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3" w:rsidRPr="00557AF6" w:rsidRDefault="00DC3FC3" w:rsidP="00DC3FC3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57AF6">
        <w:rPr>
          <w:rFonts w:ascii="Times New Roman" w:hAnsi="Times New Roman" w:cs="Times New Roman"/>
        </w:rPr>
        <w:t xml:space="preserve">МУ «УДО </w:t>
      </w:r>
      <w:proofErr w:type="spellStart"/>
      <w:r w:rsidRPr="00557AF6">
        <w:rPr>
          <w:rFonts w:ascii="Times New Roman" w:hAnsi="Times New Roman" w:cs="Times New Roman"/>
        </w:rPr>
        <w:t>Урус-Мартановского</w:t>
      </w:r>
      <w:proofErr w:type="spellEnd"/>
      <w:r w:rsidRPr="00557AF6">
        <w:rPr>
          <w:rFonts w:ascii="Times New Roman" w:hAnsi="Times New Roman" w:cs="Times New Roman"/>
        </w:rPr>
        <w:t xml:space="preserve"> муниципального района»</w:t>
      </w:r>
    </w:p>
    <w:p w:rsidR="00DC3FC3" w:rsidRPr="00777DFB" w:rsidRDefault="00DC3FC3" w:rsidP="00DC3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7DF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DC3FC3" w:rsidRPr="00557AF6" w:rsidRDefault="00DC3FC3" w:rsidP="00DC3F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557AF6">
        <w:rPr>
          <w:rFonts w:ascii="Times New Roman" w:hAnsi="Times New Roman" w:cs="Times New Roman"/>
          <w:b/>
        </w:rPr>
        <w:t>«ДЕТСКИЙ САД № 4 «САФИНА» С. АЛХАН-ЮРТ»</w:t>
      </w:r>
    </w:p>
    <w:p w:rsidR="00DC3FC3" w:rsidRPr="00557AF6" w:rsidRDefault="00DC3FC3" w:rsidP="00DC3F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557AF6">
        <w:rPr>
          <w:rFonts w:ascii="Times New Roman" w:hAnsi="Times New Roman" w:cs="Times New Roman"/>
          <w:b/>
        </w:rPr>
        <w:t xml:space="preserve">(МБДОУ «Детский сад № 4 «Сафина» с. </w:t>
      </w:r>
      <w:proofErr w:type="spellStart"/>
      <w:r w:rsidRPr="00557AF6">
        <w:rPr>
          <w:rFonts w:ascii="Times New Roman" w:hAnsi="Times New Roman" w:cs="Times New Roman"/>
          <w:b/>
        </w:rPr>
        <w:t>Алхан</w:t>
      </w:r>
      <w:proofErr w:type="spellEnd"/>
      <w:r w:rsidRPr="00557AF6">
        <w:rPr>
          <w:rFonts w:ascii="Times New Roman" w:hAnsi="Times New Roman" w:cs="Times New Roman"/>
          <w:b/>
        </w:rPr>
        <w:t>-Юрт»)</w:t>
      </w:r>
    </w:p>
    <w:p w:rsidR="00DC3FC3" w:rsidRPr="00557AF6" w:rsidRDefault="00DC3FC3" w:rsidP="00DC3F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DC3FC3" w:rsidRPr="00557AF6" w:rsidRDefault="00DC3FC3" w:rsidP="00DC3F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57AF6">
        <w:rPr>
          <w:rFonts w:ascii="Times New Roman" w:hAnsi="Times New Roman" w:cs="Times New Roman"/>
        </w:rPr>
        <w:t>МУ «</w:t>
      </w:r>
      <w:proofErr w:type="spellStart"/>
      <w:r w:rsidRPr="00557AF6">
        <w:rPr>
          <w:rFonts w:ascii="Times New Roman" w:hAnsi="Times New Roman" w:cs="Times New Roman"/>
        </w:rPr>
        <w:t>Хьалха-Мартанан</w:t>
      </w:r>
      <w:proofErr w:type="spellEnd"/>
      <w:r w:rsidRPr="00557AF6">
        <w:rPr>
          <w:rFonts w:ascii="Times New Roman" w:hAnsi="Times New Roman" w:cs="Times New Roman"/>
        </w:rPr>
        <w:t xml:space="preserve"> </w:t>
      </w:r>
      <w:proofErr w:type="spellStart"/>
      <w:r w:rsidRPr="00557AF6">
        <w:rPr>
          <w:rFonts w:ascii="Times New Roman" w:hAnsi="Times New Roman" w:cs="Times New Roman"/>
        </w:rPr>
        <w:t>муниципальни</w:t>
      </w:r>
      <w:proofErr w:type="spellEnd"/>
      <w:r w:rsidRPr="00557AF6">
        <w:rPr>
          <w:rFonts w:ascii="Times New Roman" w:hAnsi="Times New Roman" w:cs="Times New Roman"/>
        </w:rPr>
        <w:t xml:space="preserve"> к</w:t>
      </w:r>
      <w:proofErr w:type="gramStart"/>
      <w:r w:rsidRPr="00777DFB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557AF6">
        <w:rPr>
          <w:rFonts w:ascii="Times New Roman" w:hAnsi="Times New Roman" w:cs="Times New Roman"/>
        </w:rPr>
        <w:t>оштан</w:t>
      </w:r>
      <w:proofErr w:type="spellEnd"/>
      <w:r w:rsidRPr="00557AF6">
        <w:rPr>
          <w:rFonts w:ascii="Times New Roman" w:hAnsi="Times New Roman" w:cs="Times New Roman"/>
        </w:rPr>
        <w:t xml:space="preserve"> ШХЬДУ»</w:t>
      </w:r>
    </w:p>
    <w:p w:rsidR="00DC3FC3" w:rsidRPr="00557AF6" w:rsidRDefault="00DC3FC3" w:rsidP="00DC3FC3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557AF6">
        <w:rPr>
          <w:rFonts w:ascii="Times New Roman" w:hAnsi="Times New Roman"/>
          <w:b/>
          <w:sz w:val="24"/>
          <w:szCs w:val="24"/>
          <w:lang w:val="ru-RU"/>
        </w:rPr>
        <w:t>Муниципальни</w:t>
      </w:r>
      <w:proofErr w:type="spellEnd"/>
      <w:r w:rsidRPr="00557A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7AF6">
        <w:rPr>
          <w:rFonts w:ascii="Times New Roman" w:hAnsi="Times New Roman"/>
          <w:b/>
          <w:sz w:val="24"/>
          <w:szCs w:val="24"/>
          <w:lang w:val="ru-RU"/>
        </w:rPr>
        <w:t>бюджетни</w:t>
      </w:r>
      <w:proofErr w:type="spellEnd"/>
      <w:r w:rsidRPr="00557A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7AF6">
        <w:rPr>
          <w:rFonts w:ascii="Times New Roman" w:hAnsi="Times New Roman"/>
          <w:b/>
          <w:sz w:val="24"/>
          <w:szCs w:val="24"/>
          <w:lang w:val="ru-RU"/>
        </w:rPr>
        <w:t>школал</w:t>
      </w:r>
      <w:proofErr w:type="spellEnd"/>
      <w:r w:rsidRPr="00557A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7AF6">
        <w:rPr>
          <w:rFonts w:ascii="Times New Roman" w:hAnsi="Times New Roman"/>
          <w:b/>
          <w:sz w:val="24"/>
          <w:szCs w:val="24"/>
          <w:lang w:val="ru-RU"/>
        </w:rPr>
        <w:t>хьалхара</w:t>
      </w:r>
      <w:proofErr w:type="spellEnd"/>
      <w:r w:rsidRPr="00557A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7AF6">
        <w:rPr>
          <w:rFonts w:ascii="Times New Roman" w:hAnsi="Times New Roman"/>
          <w:b/>
          <w:sz w:val="24"/>
          <w:szCs w:val="24"/>
          <w:lang w:val="ru-RU"/>
        </w:rPr>
        <w:t>дешаран</w:t>
      </w:r>
      <w:proofErr w:type="spellEnd"/>
      <w:r w:rsidRPr="00557A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57AF6">
        <w:rPr>
          <w:rFonts w:ascii="Times New Roman" w:hAnsi="Times New Roman"/>
          <w:b/>
          <w:sz w:val="24"/>
          <w:szCs w:val="24"/>
          <w:lang w:val="ru-RU"/>
        </w:rPr>
        <w:t>учреждени</w:t>
      </w:r>
      <w:proofErr w:type="spellEnd"/>
      <w:r w:rsidRPr="00557A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C3FC3" w:rsidRPr="00557AF6" w:rsidRDefault="00DC3FC3" w:rsidP="00DC3FC3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7AF6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gramStart"/>
      <w:r w:rsidRPr="00777DFB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557AF6">
        <w:rPr>
          <w:rFonts w:ascii="Times New Roman" w:hAnsi="Times New Roman"/>
          <w:b/>
          <w:sz w:val="24"/>
          <w:szCs w:val="24"/>
          <w:lang w:val="ru-RU"/>
        </w:rPr>
        <w:t>АЛХАН-ЮРТАН БЕРИЙН БЕШ № 4 «САФИНА»</w:t>
      </w:r>
    </w:p>
    <w:p w:rsidR="00DC3FC3" w:rsidRPr="00557AF6" w:rsidRDefault="00DC3FC3" w:rsidP="00DC3F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557AF6">
        <w:rPr>
          <w:rStyle w:val="a9"/>
          <w:rFonts w:ascii="Times New Roman" w:hAnsi="Times New Roman" w:cs="Times New Roman"/>
        </w:rPr>
        <w:t>(</w:t>
      </w:r>
      <w:r w:rsidRPr="00557AF6">
        <w:rPr>
          <w:rFonts w:ascii="Times New Roman" w:hAnsi="Times New Roman" w:cs="Times New Roman"/>
          <w:b/>
        </w:rPr>
        <w:t>МБШХЬДУ «</w:t>
      </w:r>
      <w:proofErr w:type="gramStart"/>
      <w:r w:rsidRPr="00777DFB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557AF6">
        <w:rPr>
          <w:rFonts w:ascii="Times New Roman" w:hAnsi="Times New Roman" w:cs="Times New Roman"/>
          <w:b/>
        </w:rPr>
        <w:t>алхан-Юртан</w:t>
      </w:r>
      <w:proofErr w:type="spellEnd"/>
      <w:r w:rsidRPr="00557AF6">
        <w:rPr>
          <w:rFonts w:ascii="Times New Roman" w:hAnsi="Times New Roman" w:cs="Times New Roman"/>
          <w:b/>
        </w:rPr>
        <w:t xml:space="preserve"> </w:t>
      </w:r>
      <w:proofErr w:type="spellStart"/>
      <w:r w:rsidRPr="00557AF6">
        <w:rPr>
          <w:rFonts w:ascii="Times New Roman" w:hAnsi="Times New Roman" w:cs="Times New Roman"/>
          <w:b/>
        </w:rPr>
        <w:t>берийн</w:t>
      </w:r>
      <w:proofErr w:type="spellEnd"/>
      <w:r w:rsidRPr="00557AF6">
        <w:rPr>
          <w:rFonts w:ascii="Times New Roman" w:hAnsi="Times New Roman" w:cs="Times New Roman"/>
          <w:b/>
        </w:rPr>
        <w:t xml:space="preserve"> </w:t>
      </w:r>
      <w:proofErr w:type="spellStart"/>
      <w:r w:rsidRPr="00557AF6">
        <w:rPr>
          <w:rFonts w:ascii="Times New Roman" w:hAnsi="Times New Roman" w:cs="Times New Roman"/>
          <w:b/>
        </w:rPr>
        <w:t>беш</w:t>
      </w:r>
      <w:proofErr w:type="spellEnd"/>
      <w:r w:rsidRPr="00557AF6">
        <w:rPr>
          <w:rFonts w:ascii="Times New Roman" w:hAnsi="Times New Roman" w:cs="Times New Roman"/>
          <w:b/>
        </w:rPr>
        <w:t xml:space="preserve"> № 4 «Сафина»)</w:t>
      </w:r>
    </w:p>
    <w:p w:rsidR="00DC3FC3" w:rsidRPr="003A4401" w:rsidRDefault="00DC3FC3" w:rsidP="00DC3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982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DA9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об участии в </w:t>
      </w:r>
    </w:p>
    <w:p w:rsidR="00325D3C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982">
        <w:rPr>
          <w:rFonts w:ascii="Times New Roman" w:eastAsia="Calibri" w:hAnsi="Times New Roman" w:cs="Times New Roman"/>
          <w:sz w:val="28"/>
          <w:szCs w:val="28"/>
        </w:rPr>
        <w:t xml:space="preserve">региональном </w:t>
      </w:r>
      <w:proofErr w:type="gramStart"/>
      <w:r w:rsidRPr="00590982">
        <w:rPr>
          <w:rFonts w:ascii="Times New Roman" w:eastAsia="Calibri" w:hAnsi="Times New Roman" w:cs="Times New Roman"/>
          <w:sz w:val="28"/>
          <w:szCs w:val="28"/>
        </w:rPr>
        <w:t>этапе</w:t>
      </w:r>
      <w:proofErr w:type="gramEnd"/>
      <w:r w:rsidRPr="00590982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на лучший стенд (уголок) </w:t>
      </w:r>
      <w:r w:rsidR="00DC3FC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90982">
        <w:rPr>
          <w:rFonts w:ascii="Times New Roman" w:eastAsia="Calibri" w:hAnsi="Times New Roman" w:cs="Times New Roman"/>
          <w:sz w:val="28"/>
          <w:szCs w:val="28"/>
        </w:rPr>
        <w:t xml:space="preserve"> молодые защитники Природы».</w:t>
      </w:r>
    </w:p>
    <w:p w:rsidR="00590982" w:rsidRPr="00325D3C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1FE" w:rsidRPr="004D22B5" w:rsidRDefault="00897DA9" w:rsidP="004D2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C3FC3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 4 "Сафина" с. 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>-Юрт</w:t>
      </w:r>
      <w:r w:rsidR="0061048F" w:rsidRPr="006104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1048F">
        <w:rPr>
          <w:rFonts w:ascii="Times New Roman" w:eastAsia="Calibri" w:hAnsi="Times New Roman" w:cs="Times New Roman"/>
          <w:sz w:val="28"/>
          <w:szCs w:val="28"/>
        </w:rPr>
        <w:t xml:space="preserve"> приняло участие в </w:t>
      </w:r>
      <w:r w:rsidR="004D01FE" w:rsidRPr="004D01FE">
        <w:rPr>
          <w:rFonts w:ascii="Times New Roman" w:eastAsia="Calibri" w:hAnsi="Times New Roman" w:cs="Times New Roman"/>
          <w:sz w:val="28"/>
          <w:szCs w:val="28"/>
        </w:rPr>
        <w:t>региональном этапе Всероссийского ко</w:t>
      </w:r>
      <w:r w:rsidR="00FF2414">
        <w:rPr>
          <w:rFonts w:ascii="Times New Roman" w:eastAsia="Calibri" w:hAnsi="Times New Roman" w:cs="Times New Roman"/>
          <w:sz w:val="28"/>
          <w:szCs w:val="28"/>
        </w:rPr>
        <w:t>нкурса на лучший стенд (уголок)</w:t>
      </w:r>
      <w:r w:rsidR="004D22B5" w:rsidRPr="004D2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C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D22B5" w:rsidRPr="004D22B5">
        <w:rPr>
          <w:rFonts w:ascii="Times New Roman" w:eastAsia="Calibri" w:hAnsi="Times New Roman" w:cs="Times New Roman"/>
          <w:sz w:val="28"/>
          <w:szCs w:val="28"/>
        </w:rPr>
        <w:t xml:space="preserve"> молодые защитники Природы»</w:t>
      </w:r>
      <w:r w:rsidR="004D22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1FE" w:rsidRDefault="004D01FE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D01FE">
        <w:rPr>
          <w:rFonts w:ascii="Times New Roman" w:eastAsia="Calibri" w:hAnsi="Times New Roman" w:cs="Times New Roman"/>
          <w:sz w:val="28"/>
          <w:szCs w:val="28"/>
        </w:rPr>
        <w:t>аш детский сад работает по проблеме экологического воспитания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1FE" w:rsidRDefault="00DC3FC3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4859342"/>
            <wp:effectExtent l="0" t="0" r="0" b="0"/>
            <wp:docPr id="2" name="Рисунок 2" descr="C:\Users\admin\Downloads\40fc87fb-e6eb-40db-b1eb-1dc9c9536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0fc87fb-e6eb-40db-b1eb-1dc9c9536d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1FE" w:rsidRDefault="004D01FE" w:rsidP="00DC3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</w:t>
      </w:r>
      <w:r>
        <w:rPr>
          <w:rFonts w:ascii="Times New Roman" w:eastAsia="Calibri" w:hAnsi="Times New Roman" w:cs="Times New Roman"/>
          <w:sz w:val="28"/>
          <w:szCs w:val="28"/>
        </w:rPr>
        <w:t>их знаний, полученные в детстве</w:t>
      </w: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, помогут ребёнку ориентироваться в окружающей действительности, правильно понимать её, бережно </w:t>
      </w:r>
      <w:r w:rsidRPr="004D01FE">
        <w:rPr>
          <w:rFonts w:ascii="Times New Roman" w:eastAsia="Calibri" w:hAnsi="Times New Roman" w:cs="Times New Roman"/>
          <w:sz w:val="28"/>
          <w:szCs w:val="28"/>
        </w:rPr>
        <w:lastRenderedPageBreak/>
        <w:t>относиться к ней. Научить видеть и понимать красоту родной природы, бережно относиться к живому, передавать определённые знания в области экологии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1FE" w:rsidRPr="004D01FE" w:rsidRDefault="004D01FE" w:rsidP="00DC3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4D01FE">
        <w:rPr>
          <w:rFonts w:ascii="Times New Roman" w:eastAsia="Calibri" w:hAnsi="Times New Roman" w:cs="Times New Roman"/>
          <w:sz w:val="28"/>
          <w:szCs w:val="28"/>
        </w:rPr>
        <w:t>ель экологической работы в ДОУ, которая осуществляется в нескольк</w:t>
      </w:r>
      <w:r>
        <w:rPr>
          <w:rFonts w:ascii="Times New Roman" w:eastAsia="Calibri" w:hAnsi="Times New Roman" w:cs="Times New Roman"/>
          <w:sz w:val="28"/>
          <w:szCs w:val="28"/>
        </w:rPr>
        <w:t>их направлениях: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детьми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педагогами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родителями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социумом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ДОУ</w:t>
      </w: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 создана целостная система, направлен</w:t>
      </w:r>
      <w:r>
        <w:rPr>
          <w:rFonts w:ascii="Times New Roman" w:eastAsia="Calibri" w:hAnsi="Times New Roman" w:cs="Times New Roman"/>
          <w:sz w:val="28"/>
          <w:szCs w:val="28"/>
        </w:rPr>
        <w:t>ная на решение следующих задач: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-формирование элементарных экологических представлений о природе, о связях живых организмов с ок</w:t>
      </w:r>
      <w:r>
        <w:rPr>
          <w:rFonts w:ascii="Times New Roman" w:eastAsia="Calibri" w:hAnsi="Times New Roman" w:cs="Times New Roman"/>
          <w:sz w:val="28"/>
          <w:szCs w:val="28"/>
        </w:rPr>
        <w:t>ружающей средой и друг с другом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D01FE">
        <w:rPr>
          <w:rFonts w:ascii="Times New Roman" w:eastAsia="Calibri" w:hAnsi="Times New Roman" w:cs="Times New Roman"/>
          <w:sz w:val="28"/>
          <w:szCs w:val="28"/>
        </w:rPr>
        <w:t>развитие положительных нравственных качеств, побуждающих детей к соблюдению нор</w:t>
      </w:r>
      <w:r>
        <w:rPr>
          <w:rFonts w:ascii="Times New Roman" w:eastAsia="Calibri" w:hAnsi="Times New Roman" w:cs="Times New Roman"/>
          <w:sz w:val="28"/>
          <w:szCs w:val="28"/>
        </w:rPr>
        <w:t>м поведения в природе, обществе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-совершенствование экологического сознания педагогов и всех сотрудников дошк</w:t>
      </w:r>
      <w:r>
        <w:rPr>
          <w:rFonts w:ascii="Times New Roman" w:eastAsia="Calibri" w:hAnsi="Times New Roman" w:cs="Times New Roman"/>
          <w:sz w:val="28"/>
          <w:szCs w:val="28"/>
        </w:rPr>
        <w:t>ольного учреждения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-формирование познавательных, практических и творческих умений экологического характера, навык</w:t>
      </w:r>
      <w:r>
        <w:rPr>
          <w:rFonts w:ascii="Times New Roman" w:eastAsia="Calibri" w:hAnsi="Times New Roman" w:cs="Times New Roman"/>
          <w:sz w:val="28"/>
          <w:szCs w:val="28"/>
        </w:rPr>
        <w:t>ов природоохранной деятельности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-пропаганда среди родителей экологических знаний, приобщение их к вопросам экологического воспитания детей в </w:t>
      </w:r>
      <w:r>
        <w:rPr>
          <w:rFonts w:ascii="Times New Roman" w:eastAsia="Calibri" w:hAnsi="Times New Roman" w:cs="Times New Roman"/>
          <w:sz w:val="28"/>
          <w:szCs w:val="28"/>
        </w:rPr>
        <w:t>семье</w:t>
      </w:r>
    </w:p>
    <w:p w:rsidR="004D01FE" w:rsidRDefault="00DC3FC3" w:rsidP="00610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</w:t>
      </w:r>
      <w:r w:rsidR="004D01FE" w:rsidRPr="004D01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D01FE" w:rsidRPr="004D01FE">
        <w:rPr>
          <w:rFonts w:ascii="Times New Roman" w:eastAsia="Calibri" w:hAnsi="Times New Roman" w:cs="Times New Roman"/>
          <w:sz w:val="28"/>
          <w:szCs w:val="28"/>
        </w:rPr>
        <w:t>экологизация</w:t>
      </w:r>
      <w:proofErr w:type="spellEnd"/>
      <w:r w:rsidR="004D01FE" w:rsidRPr="004D01FE">
        <w:rPr>
          <w:rFonts w:ascii="Times New Roman" w:eastAsia="Calibri" w:hAnsi="Times New Roman" w:cs="Times New Roman"/>
          <w:sz w:val="28"/>
          <w:szCs w:val="28"/>
        </w:rPr>
        <w:t xml:space="preserve"> развивающей среды) является одним из решений данных задач.</w:t>
      </w:r>
    </w:p>
    <w:p w:rsidR="00A40285" w:rsidRDefault="004D01FE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 целью формирования у детей дошкольного возраста экологической к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ультуры и культуры природолюбия, 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>для наглядного и информационно - действенного ознакомления детей до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школьного возраста и родителей 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с природой в рамках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>участ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ия в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897DA9">
        <w:rPr>
          <w:rFonts w:ascii="Times New Roman" w:eastAsia="Calibri" w:hAnsi="Times New Roman" w:cs="Times New Roman"/>
          <w:sz w:val="28"/>
          <w:szCs w:val="28"/>
        </w:rPr>
        <w:t>м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е Всероссийского конкурса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>на лучший стенд (уголок)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C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 xml:space="preserve"> молодые защитники Природы»</w:t>
      </w:r>
      <w:r w:rsidRPr="004D01F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воспитателями ДОУ создан стенд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5D3C" w:rsidRPr="00325D3C" w:rsidRDefault="00325D3C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Основной целью данного стенда является: воспитание у дошкольников экологической культуры, бережного отношения к родной природе, ее животному и растительному миру, а также научить детей заботиться об окружающей среде и осознавать последствия своих действий по отношению к ней. </w:t>
      </w:r>
    </w:p>
    <w:p w:rsidR="00897DA9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Данный стенд помогает: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понять неразрывную связь человека и природы, ее ценности для человека;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культуру природолюбия;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ребенку понять всю важность сохранения, охраны и спасения природы для выживания человечества на земле;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>расширить общий кругозор и способствовать развитию творческих способностей детей.</w:t>
      </w:r>
    </w:p>
    <w:p w:rsidR="00897DA9" w:rsidRPr="00897DA9" w:rsidRDefault="00897DA9" w:rsidP="00897D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накомить родителей с </w:t>
      </w:r>
      <w:proofErr w:type="gramStart"/>
      <w:r w:rsidR="00325D3C" w:rsidRPr="00325D3C">
        <w:rPr>
          <w:rFonts w:ascii="Times New Roman" w:eastAsia="Calibri" w:hAnsi="Times New Roman" w:cs="Times New Roman"/>
          <w:sz w:val="28"/>
          <w:szCs w:val="28"/>
        </w:rPr>
        <w:t>работой</w:t>
      </w:r>
      <w:proofErr w:type="gramEnd"/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 проводимой с детьми в рамках </w:t>
      </w:r>
      <w:r w:rsidRPr="00897DA9">
        <w:rPr>
          <w:rFonts w:ascii="Times New Roman" w:eastAsia="Calibri" w:hAnsi="Times New Roman" w:cs="Times New Roman"/>
          <w:sz w:val="28"/>
          <w:szCs w:val="28"/>
        </w:rPr>
        <w:t>в рамках участия в региональном этапе Всероссийского конкурса на лучший стенд (уголок)</w:t>
      </w:r>
      <w:bookmarkStart w:id="0" w:name="_GoBack"/>
      <w:bookmarkEnd w:id="0"/>
    </w:p>
    <w:p w:rsidR="00325D3C" w:rsidRPr="00325D3C" w:rsidRDefault="00DC3FC3" w:rsidP="00897D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 xml:space="preserve"> молодые защитники Природы»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и консультировать их по вопросам воспитания бережного отношения к окружающему миру. </w:t>
      </w:r>
    </w:p>
    <w:p w:rsidR="00325D3C" w:rsidRPr="00325D3C" w:rsidRDefault="00325D3C" w:rsidP="00897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>Стенд «</w:t>
      </w:r>
      <w:proofErr w:type="spellStart"/>
      <w:r w:rsidRPr="00325D3C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 – Дошколята» находится в приемной  комнате. 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данного стенда был использован материал фетр.  </w:t>
      </w: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Стенд оформлен в </w:t>
      </w:r>
      <w:r w:rsidRPr="00325D3C">
        <w:rPr>
          <w:rFonts w:ascii="Times New Roman" w:eastAsia="Calibri" w:hAnsi="Times New Roman" w:cs="Times New Roman"/>
          <w:sz w:val="28"/>
          <w:szCs w:val="28"/>
        </w:rPr>
        <w:lastRenderedPageBreak/>
        <w:t>экологическом стиле, в сопровождении ярких, позити</w:t>
      </w:r>
      <w:r w:rsidR="00DC3FC3">
        <w:rPr>
          <w:rFonts w:ascii="Times New Roman" w:eastAsia="Calibri" w:hAnsi="Times New Roman" w:cs="Times New Roman"/>
          <w:sz w:val="28"/>
          <w:szCs w:val="28"/>
        </w:rPr>
        <w:t>вных сказочных героев «</w:t>
      </w:r>
      <w:proofErr w:type="spellStart"/>
      <w:r w:rsidR="00DC3FC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DC3F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 друзья и защитники природы» (Тихоней, Елочкой, Шалуном, Умницей). В верхней части стенда размеще</w:t>
      </w:r>
      <w:r w:rsidR="00897DA9">
        <w:rPr>
          <w:rFonts w:ascii="Times New Roman" w:eastAsia="Calibri" w:hAnsi="Times New Roman" w:cs="Times New Roman"/>
          <w:sz w:val="28"/>
          <w:szCs w:val="28"/>
        </w:rPr>
        <w:t>н логотип «</w:t>
      </w:r>
      <w:proofErr w:type="spellStart"/>
      <w:r w:rsidR="00897DA9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897DA9">
        <w:rPr>
          <w:rFonts w:ascii="Times New Roman" w:eastAsia="Calibri" w:hAnsi="Times New Roman" w:cs="Times New Roman"/>
          <w:sz w:val="28"/>
          <w:szCs w:val="28"/>
        </w:rPr>
        <w:t xml:space="preserve"> – Дошколята».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>В низу стенда размещен</w:t>
      </w:r>
      <w:r w:rsidR="002B4F39">
        <w:rPr>
          <w:rFonts w:ascii="Times New Roman" w:eastAsia="Calibri" w:hAnsi="Times New Roman" w:cs="Times New Roman"/>
          <w:sz w:val="28"/>
          <w:szCs w:val="28"/>
        </w:rPr>
        <w:t xml:space="preserve">ы изготовленные своими развивающие пособия, книги из фетра, дидактические игры, </w:t>
      </w:r>
      <w:proofErr w:type="spellStart"/>
      <w:r w:rsidR="002B4F39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="002B4F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5BDC">
        <w:rPr>
          <w:rFonts w:ascii="Times New Roman" w:eastAsia="Calibri" w:hAnsi="Times New Roman" w:cs="Times New Roman"/>
          <w:sz w:val="28"/>
          <w:szCs w:val="28"/>
        </w:rPr>
        <w:t>Г</w:t>
      </w:r>
      <w:r w:rsidR="00455BDC" w:rsidRPr="00455BDC">
        <w:rPr>
          <w:rFonts w:ascii="Times New Roman" w:eastAsia="Calibri" w:hAnsi="Times New Roman" w:cs="Times New Roman"/>
          <w:sz w:val="28"/>
          <w:szCs w:val="28"/>
        </w:rPr>
        <w:t xml:space="preserve">лавная цель </w:t>
      </w:r>
      <w:r w:rsidR="00455BDC">
        <w:rPr>
          <w:rFonts w:ascii="Times New Roman" w:eastAsia="Calibri" w:hAnsi="Times New Roman" w:cs="Times New Roman"/>
          <w:sz w:val="28"/>
          <w:szCs w:val="28"/>
        </w:rPr>
        <w:t xml:space="preserve">данного материала- доступным образом, в игровой форме </w:t>
      </w:r>
      <w:r w:rsidR="00455BDC" w:rsidRPr="00455BDC">
        <w:rPr>
          <w:rFonts w:ascii="Times New Roman" w:eastAsia="Calibri" w:hAnsi="Times New Roman" w:cs="Times New Roman"/>
          <w:sz w:val="28"/>
          <w:szCs w:val="28"/>
        </w:rPr>
        <w:t xml:space="preserve">донести до </w:t>
      </w:r>
      <w:r w:rsidR="00455BDC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55BDC" w:rsidRPr="00455BDC">
        <w:rPr>
          <w:rFonts w:ascii="Times New Roman" w:eastAsia="Calibri" w:hAnsi="Times New Roman" w:cs="Times New Roman"/>
          <w:sz w:val="28"/>
          <w:szCs w:val="28"/>
        </w:rPr>
        <w:t xml:space="preserve"> мысль, что необходимо беречь свою родную планету, чтобы избежать серьёзных проблем.</w:t>
      </w:r>
    </w:p>
    <w:p w:rsidR="00B768B1" w:rsidRDefault="00325D3C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>В основной  части информационного стенда, который представлен «карманами», содержится познавательный материал разного характера</w:t>
      </w:r>
      <w:r w:rsidR="00897DA9">
        <w:rPr>
          <w:rFonts w:ascii="Times New Roman" w:eastAsia="Calibri" w:hAnsi="Times New Roman" w:cs="Times New Roman"/>
          <w:sz w:val="28"/>
          <w:szCs w:val="28"/>
        </w:rPr>
        <w:t>.</w:t>
      </w:r>
      <w:r w:rsidR="00B768B1" w:rsidRPr="00B768B1">
        <w:t xml:space="preserve"> 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На стенд</w:t>
      </w:r>
      <w:r w:rsidR="00B768B1">
        <w:rPr>
          <w:rFonts w:ascii="Times New Roman" w:eastAsia="Calibri" w:hAnsi="Times New Roman" w:cs="Times New Roman"/>
          <w:sz w:val="28"/>
          <w:szCs w:val="28"/>
        </w:rPr>
        <w:t>е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 xml:space="preserve"> размещ</w:t>
      </w:r>
      <w:r w:rsidR="00B768B1">
        <w:rPr>
          <w:rFonts w:ascii="Times New Roman" w:eastAsia="Calibri" w:hAnsi="Times New Roman" w:cs="Times New Roman"/>
          <w:sz w:val="28"/>
          <w:szCs w:val="28"/>
        </w:rPr>
        <w:t xml:space="preserve">ены 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правила «Азбуки Природолюбия»</w:t>
      </w:r>
      <w:r w:rsidR="00B768B1">
        <w:rPr>
          <w:rFonts w:ascii="Times New Roman" w:eastAsia="Calibri" w:hAnsi="Times New Roman" w:cs="Times New Roman"/>
          <w:sz w:val="28"/>
          <w:szCs w:val="28"/>
        </w:rPr>
        <w:t xml:space="preserve"> такие как: 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«Будь аккуратен с Природой», «Береги Природу», «Будь вежлив и внимателен с Природой», «Умей грамотно гулять на природе», «Дружи с Природой», «Заботься о Природе», «Изучай Природу», «Люби Природу», «Неси ответственность перед Природой», «Наблюдай за Природой», «Умей радоваться вместе с Природой», «Сохраняй Природу», «Трудись на благо Природы», «Уважай Природу», «Фантазируй вместе с Природой», «Приходи в гости к Прир</w:t>
      </w:r>
      <w:r w:rsidR="00B768B1">
        <w:rPr>
          <w:rFonts w:ascii="Times New Roman" w:eastAsia="Calibri" w:hAnsi="Times New Roman" w:cs="Times New Roman"/>
          <w:sz w:val="28"/>
          <w:szCs w:val="28"/>
        </w:rPr>
        <w:t>оде», «Стань юным натуралистом»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A9E" w:rsidRPr="008B3A9E" w:rsidRDefault="008B3A9E" w:rsidP="00DC3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>В соответств</w:t>
      </w:r>
      <w:r w:rsidR="00DC3FC3">
        <w:rPr>
          <w:rFonts w:ascii="Times New Roman" w:eastAsia="Calibri" w:hAnsi="Times New Roman" w:cs="Times New Roman"/>
          <w:sz w:val="28"/>
          <w:szCs w:val="28"/>
        </w:rPr>
        <w:t>ии с ФГОС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3A9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работе  по экологическому воспитанию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воспитатели ДОУ </w:t>
      </w:r>
      <w:r w:rsidRPr="008B3A9E">
        <w:rPr>
          <w:rFonts w:ascii="Times New Roman" w:eastAsia="Calibri" w:hAnsi="Times New Roman" w:cs="Times New Roman"/>
          <w:sz w:val="28"/>
          <w:szCs w:val="28"/>
        </w:rPr>
        <w:t>использу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следующие формы и методы: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Pr="008B3A9E"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экскурсии, целевые прогулки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акции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выставки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сказки, развлечения, игры и конкурсы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игры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Наблюдения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Заполнение календаря природы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-Изготовление своими руками поделок, развивающих пособий, книг.</w:t>
      </w:r>
    </w:p>
    <w:p w:rsidR="008B3A9E" w:rsidRPr="008B3A9E" w:rsidRDefault="008B3A9E" w:rsidP="00DC3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>Экологию можно пропустить через все виды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A9E">
        <w:rPr>
          <w:rFonts w:ascii="Times New Roman" w:eastAsia="Calibri" w:hAnsi="Times New Roman" w:cs="Times New Roman"/>
          <w:sz w:val="28"/>
          <w:szCs w:val="28"/>
        </w:rPr>
        <w:t>Игра – ведущий вид деятельности дошкольника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В ознакомлении детей с природой широко используются разнообразные игры.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своей практике воспитатели ДОУ используют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изготовленный своими руками. Особое внимание уделяют д</w:t>
      </w:r>
      <w:r w:rsidRPr="008B3A9E">
        <w:rPr>
          <w:rFonts w:ascii="Times New Roman" w:eastAsia="Calibri" w:hAnsi="Times New Roman" w:cs="Times New Roman"/>
          <w:sz w:val="28"/>
          <w:szCs w:val="28"/>
        </w:rPr>
        <w:t>идактически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В процессе дидактических игр дети уточняют, закрепляют, расширяют имеющиеся у них представления о предметах и явлениях природы, растениях, животных. Игры дают возможность детям оперировать самими предметами природы, сравнивать их, отмечать изменения отдельных внешних признаков. </w:t>
      </w:r>
    </w:p>
    <w:p w:rsidR="008B3A9E" w:rsidRPr="008B3A9E" w:rsidRDefault="008B3A9E" w:rsidP="00DC3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ним, а это требует быстрой реакции и мобилизации знаний. </w:t>
      </w:r>
    </w:p>
    <w:p w:rsidR="008B3A9E" w:rsidRPr="00325D3C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детстве, помогут ребёнку ориентироваться в окружающей действительности, правильно понимать её, бережно относиться к ней. </w:t>
      </w:r>
    </w:p>
    <w:p w:rsidR="00325D3C" w:rsidRPr="00325D3C" w:rsidRDefault="00B768B1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экологическому воспитанию дошкольников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 позволяет делать образовательный процесс более интересным, а предлагаемый материал более легко усваиваемым. </w:t>
      </w:r>
    </w:p>
    <w:p w:rsidR="00325D3C" w:rsidRPr="00325D3C" w:rsidRDefault="00325D3C" w:rsidP="00DC3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Земля – это наша планета. Серебристые ели, ромашковые поляны, гомон птиц, прозрачная вода рек и озер – это все для нас. И рядом сломанное деревце, вытоптанные цветы, убитая лягушка, разоренный муравейник – мелочи, кажется. Но на самом деле – это страшная беда, это катастрофа. Каждый день на земле исчезает один вид животных, каждую неделю мы навсегда теряем один вид растений. В минуту вырубается 20 га тропических лесов. Экологическая катастрофа нависла над нашей планетой, над каждым, живущим на ней.  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Каждый разумный человек понимает, что он – часть природы, которая его окружает. Доброта делает нас отзывчивыми и терпимыми, способными дарить окружающим заботу и любовь. Любовь к природе – это созидание. Она помогает человеку стать добрее, честнее, ответственнее. 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D11" w:rsidRPr="00325D3C" w:rsidRDefault="00890D11" w:rsidP="00325D3C"/>
    <w:sectPr w:rsidR="00890D11" w:rsidRPr="00325D3C" w:rsidSect="00897D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C805E1"/>
    <w:multiLevelType w:val="hybridMultilevel"/>
    <w:tmpl w:val="B594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0"/>
    <w:rsid w:val="00006820"/>
    <w:rsid w:val="002B4F39"/>
    <w:rsid w:val="00325D3C"/>
    <w:rsid w:val="00455BDC"/>
    <w:rsid w:val="004D01FE"/>
    <w:rsid w:val="004D22B5"/>
    <w:rsid w:val="00590982"/>
    <w:rsid w:val="0061048F"/>
    <w:rsid w:val="00736378"/>
    <w:rsid w:val="007951A8"/>
    <w:rsid w:val="00890D11"/>
    <w:rsid w:val="00897DA9"/>
    <w:rsid w:val="008B3A9E"/>
    <w:rsid w:val="00A40285"/>
    <w:rsid w:val="00B768B1"/>
    <w:rsid w:val="00DC3FC3"/>
    <w:rsid w:val="00F72D8F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3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C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C3F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rsid w:val="00DC3FC3"/>
    <w:rPr>
      <w:rFonts w:ascii="Calibri" w:eastAsia="Times New Roman" w:hAnsi="Calibri" w:cs="Times New Roman"/>
      <w:lang w:val="en-US" w:bidi="en-US"/>
    </w:rPr>
  </w:style>
  <w:style w:type="character" w:customStyle="1" w:styleId="a9">
    <w:name w:val="Цветовое выделение"/>
    <w:uiPriority w:val="99"/>
    <w:rsid w:val="00DC3F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3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C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C3F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rsid w:val="00DC3FC3"/>
    <w:rPr>
      <w:rFonts w:ascii="Calibri" w:eastAsia="Times New Roman" w:hAnsi="Calibri" w:cs="Times New Roman"/>
      <w:lang w:val="en-US" w:bidi="en-US"/>
    </w:rPr>
  </w:style>
  <w:style w:type="character" w:customStyle="1" w:styleId="a9">
    <w:name w:val="Цветовое выделение"/>
    <w:uiPriority w:val="99"/>
    <w:rsid w:val="00DC3F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PDD2</dc:creator>
  <cp:lastModifiedBy>admin</cp:lastModifiedBy>
  <cp:revision>2</cp:revision>
  <dcterms:created xsi:type="dcterms:W3CDTF">2021-06-30T10:56:00Z</dcterms:created>
  <dcterms:modified xsi:type="dcterms:W3CDTF">2021-06-30T10:56:00Z</dcterms:modified>
</cp:coreProperties>
</file>