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25" w:rsidRPr="002A53F6" w:rsidRDefault="00F92025" w:rsidP="00F92025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«О</w:t>
      </w:r>
      <w:r w:rsidRPr="002A53F6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2A53F6"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 w:rsidRPr="002A53F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F92025" w:rsidRPr="002A53F6" w:rsidRDefault="00F92025" w:rsidP="00F92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3F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92025" w:rsidRPr="002A53F6" w:rsidRDefault="00F92025" w:rsidP="00F9202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F92025" w:rsidRPr="002A53F6" w:rsidRDefault="00F92025" w:rsidP="00F9202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>-Юрт»)</w:t>
      </w:r>
    </w:p>
    <w:p w:rsidR="00F92025" w:rsidRPr="002A53F6" w:rsidRDefault="00F92025" w:rsidP="00F9202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F92025" w:rsidRPr="002A53F6" w:rsidRDefault="00F92025" w:rsidP="00F9202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A53F6">
        <w:rPr>
          <w:rFonts w:ascii="Times New Roman" w:hAnsi="Times New Roman"/>
          <w:sz w:val="24"/>
          <w:szCs w:val="24"/>
        </w:rPr>
        <w:t>МУ «</w:t>
      </w:r>
      <w:proofErr w:type="spellStart"/>
      <w:r w:rsidRPr="002A53F6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002A53F6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sz w:val="24"/>
          <w:szCs w:val="24"/>
        </w:rPr>
        <w:t>оштан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ШХЬДУ»</w:t>
      </w:r>
    </w:p>
    <w:p w:rsidR="00F92025" w:rsidRPr="002A53F6" w:rsidRDefault="00F92025" w:rsidP="00F9202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A53F6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</w:p>
    <w:p w:rsidR="00F92025" w:rsidRPr="002A53F6" w:rsidRDefault="00F92025" w:rsidP="00F9202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F92025" w:rsidRPr="002A53F6" w:rsidRDefault="00F92025" w:rsidP="00F9202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Style w:val="a7"/>
          <w:rFonts w:ascii="Times New Roman" w:eastAsia="Calibri" w:hAnsi="Times New Roman"/>
          <w:sz w:val="24"/>
          <w:szCs w:val="24"/>
        </w:rPr>
        <w:t>(</w:t>
      </w:r>
      <w:r w:rsidRPr="002A53F6">
        <w:rPr>
          <w:rFonts w:ascii="Times New Roman" w:hAnsi="Times New Roman"/>
          <w:b/>
          <w:sz w:val="24"/>
          <w:szCs w:val="24"/>
        </w:rPr>
        <w:t>МБШХЬДУ 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E30615" w:rsidRDefault="00E30615" w:rsidP="00E3061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Информация о наличии специальных технических средств обучения коллективного и индивидуального пользования для инвалидов и лиц </w:t>
      </w:r>
      <w:bookmarkStart w:id="0" w:name="_GoBack"/>
      <w:bookmarkEnd w:id="0"/>
      <w:r w:rsidRPr="00E306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 ограниченными возможностями здоровья</w:t>
      </w:r>
    </w:p>
    <w:p w:rsid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ДОУ создаются специальные условия для получения образования инвалидами и лицами с ограниченными возможностями здоровья.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специальными </w:t>
      </w:r>
      <w:proofErr w:type="gramStart"/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</w:t>
      </w:r>
      <w:proofErr w:type="gramEnd"/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 пользования, 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</w:t>
      </w:r>
      <w:proofErr w:type="gramStart"/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информации на сайте ДОУ в сети «Интернет» имеет возможности увеличения и просмотра страниц сайта инвалидами по зрению.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для обучающихся с огранич</w:t>
      </w:r>
      <w:r w:rsidR="00F9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енными возможностями по зрению: 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официального сайта детского сада в сети «Интернет» с учетом особых потребностей инвалидов по зрению с приведением их к международному стандарту доступности веб-контента и веб-сервисов.</w:t>
      </w:r>
      <w:proofErr w:type="gramEnd"/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входом в детский сад  имеется контрастная разметка, указывающая границы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ДОУ создаются условия доступности для всех категорий лиц с ограниченными возможностями здоровья: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групповых помещениях обеспечен свободный доступ к играм и игрушкам.</w:t>
      </w:r>
    </w:p>
    <w:p w:rsidR="00B37E65" w:rsidRPr="00E30615" w:rsidRDefault="00E30615" w:rsidP="00E30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отсутствуют дети-инвалиды</w:t>
      </w:r>
      <w:r>
        <w:rPr>
          <w:rFonts w:ascii="Times New Roman" w:hAnsi="Times New Roman" w:cs="Times New Roman"/>
          <w:sz w:val="28"/>
          <w:szCs w:val="28"/>
        </w:rPr>
        <w:t xml:space="preserve"> и лица</w:t>
      </w:r>
      <w:r w:rsidR="00B37E65" w:rsidRPr="00E30615">
        <w:rPr>
          <w:rFonts w:ascii="Times New Roman" w:hAnsi="Times New Roman" w:cs="Times New Roman"/>
          <w:sz w:val="28"/>
          <w:szCs w:val="28"/>
        </w:rPr>
        <w:t>.</w:t>
      </w:r>
    </w:p>
    <w:p w:rsidR="00823ACB" w:rsidRPr="00B37E65" w:rsidRDefault="00823ACB" w:rsidP="00E30615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823ACB" w:rsidRPr="00B37E65" w:rsidSect="00F9202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B0"/>
    <w:rsid w:val="004465B7"/>
    <w:rsid w:val="00823ACB"/>
    <w:rsid w:val="00B37E65"/>
    <w:rsid w:val="00E30615"/>
    <w:rsid w:val="00F64D04"/>
    <w:rsid w:val="00F92025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202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F920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F92025"/>
    <w:rPr>
      <w:rFonts w:ascii="Calibri" w:eastAsia="Calibri" w:hAnsi="Calibri" w:cs="Times New Roman"/>
    </w:rPr>
  </w:style>
  <w:style w:type="character" w:customStyle="1" w:styleId="a7">
    <w:name w:val="Цветовое выделение"/>
    <w:uiPriority w:val="99"/>
    <w:rsid w:val="00F9202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202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F920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F92025"/>
    <w:rPr>
      <w:rFonts w:ascii="Calibri" w:eastAsia="Calibri" w:hAnsi="Calibri" w:cs="Times New Roman"/>
    </w:rPr>
  </w:style>
  <w:style w:type="character" w:customStyle="1" w:styleId="a7">
    <w:name w:val="Цветовое выделение"/>
    <w:uiPriority w:val="99"/>
    <w:rsid w:val="00F9202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dcterms:created xsi:type="dcterms:W3CDTF">2022-10-24T07:55:00Z</dcterms:created>
  <dcterms:modified xsi:type="dcterms:W3CDTF">2022-10-24T07:55:00Z</dcterms:modified>
</cp:coreProperties>
</file>