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EEC" w:rsidRPr="00504A02" w:rsidRDefault="00AF7EEC" w:rsidP="00AF7EE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504A02">
        <w:rPr>
          <w:rFonts w:ascii="Times New Roman" w:hAnsi="Times New Roman" w:cs="Times New Roman"/>
          <w:sz w:val="24"/>
          <w:szCs w:val="24"/>
        </w:rPr>
        <w:t>МУ «УДО Урус-</w:t>
      </w:r>
      <w:proofErr w:type="spellStart"/>
      <w:r w:rsidRPr="00504A02">
        <w:rPr>
          <w:rFonts w:ascii="Times New Roman" w:hAnsi="Times New Roman" w:cs="Times New Roman"/>
          <w:sz w:val="24"/>
          <w:szCs w:val="24"/>
        </w:rPr>
        <w:t>Мартановского</w:t>
      </w:r>
      <w:proofErr w:type="spellEnd"/>
      <w:r w:rsidRPr="00504A02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AF7EEC" w:rsidRPr="00504A02" w:rsidRDefault="00AF7EEC" w:rsidP="00AF7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02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AF7EEC" w:rsidRPr="00504A02" w:rsidRDefault="00AF7EEC" w:rsidP="00AF7EEC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02">
        <w:rPr>
          <w:rFonts w:ascii="Times New Roman" w:hAnsi="Times New Roman" w:cs="Times New Roman"/>
          <w:b/>
          <w:sz w:val="24"/>
          <w:szCs w:val="24"/>
        </w:rPr>
        <w:t>«ДЕТСКИЙ САД № 4 «САФИНА» С. АЛХАН-ЮРТ»</w:t>
      </w:r>
    </w:p>
    <w:p w:rsidR="00AF7EEC" w:rsidRPr="00504A02" w:rsidRDefault="00AF7EEC" w:rsidP="00AF7EEC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02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504A02">
        <w:rPr>
          <w:rFonts w:ascii="Times New Roman" w:hAnsi="Times New Roman" w:cs="Times New Roman"/>
          <w:b/>
          <w:sz w:val="24"/>
          <w:szCs w:val="24"/>
        </w:rPr>
        <w:t>Алхан</w:t>
      </w:r>
      <w:proofErr w:type="spellEnd"/>
      <w:r w:rsidRPr="00504A02">
        <w:rPr>
          <w:rFonts w:ascii="Times New Roman" w:hAnsi="Times New Roman" w:cs="Times New Roman"/>
          <w:b/>
          <w:sz w:val="24"/>
          <w:szCs w:val="24"/>
        </w:rPr>
        <w:t>-Юрт»)</w:t>
      </w:r>
    </w:p>
    <w:p w:rsidR="00AF7EEC" w:rsidRPr="00504A02" w:rsidRDefault="00AF7EEC" w:rsidP="00AF7EEC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F7EEC" w:rsidRPr="00504A02" w:rsidRDefault="00AF7EEC" w:rsidP="00AF7EEC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4A02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504A02">
        <w:rPr>
          <w:rFonts w:ascii="Times New Roman" w:hAnsi="Times New Roman" w:cs="Times New Roman"/>
          <w:sz w:val="24"/>
          <w:szCs w:val="24"/>
        </w:rPr>
        <w:t>Хьалха-Мартанан</w:t>
      </w:r>
      <w:proofErr w:type="spellEnd"/>
      <w:r w:rsidRPr="00504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504A02">
        <w:rPr>
          <w:rFonts w:ascii="Times New Roman" w:hAnsi="Times New Roman" w:cs="Times New Roman"/>
          <w:sz w:val="24"/>
          <w:szCs w:val="24"/>
        </w:rPr>
        <w:t xml:space="preserve"> к</w:t>
      </w:r>
      <w:r w:rsidRPr="00504A0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504A02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504A02">
        <w:rPr>
          <w:rFonts w:ascii="Times New Roman" w:hAnsi="Times New Roman" w:cs="Times New Roman"/>
          <w:sz w:val="24"/>
          <w:szCs w:val="24"/>
        </w:rPr>
        <w:t xml:space="preserve"> ШХЬДУ»</w:t>
      </w:r>
    </w:p>
    <w:p w:rsidR="00AF7EEC" w:rsidRPr="00504A02" w:rsidRDefault="00AF7EEC" w:rsidP="00AF7EE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04A02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504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504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504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504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504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504A02">
        <w:rPr>
          <w:rFonts w:ascii="Times New Roman" w:hAnsi="Times New Roman"/>
          <w:b/>
          <w:sz w:val="24"/>
          <w:szCs w:val="24"/>
        </w:rPr>
        <w:t xml:space="preserve"> </w:t>
      </w:r>
    </w:p>
    <w:p w:rsidR="00AF7EEC" w:rsidRPr="00504A02" w:rsidRDefault="00AF7EEC" w:rsidP="00AF7EE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04A02">
        <w:rPr>
          <w:rFonts w:ascii="Times New Roman" w:hAnsi="Times New Roman"/>
          <w:b/>
          <w:sz w:val="24"/>
          <w:szCs w:val="24"/>
        </w:rPr>
        <w:t>«</w:t>
      </w:r>
      <w:r w:rsidRPr="00504A0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04A02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AF7EEC" w:rsidRPr="00504A02" w:rsidRDefault="00AF7EEC" w:rsidP="00AF7EEC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02">
        <w:rPr>
          <w:rStyle w:val="a6"/>
          <w:rFonts w:ascii="Times New Roman" w:hAnsi="Times New Roman"/>
          <w:sz w:val="24"/>
          <w:szCs w:val="24"/>
        </w:rPr>
        <w:t>(</w:t>
      </w:r>
      <w:r w:rsidRPr="00504A02">
        <w:rPr>
          <w:rFonts w:ascii="Times New Roman" w:hAnsi="Times New Roman" w:cs="Times New Roman"/>
          <w:b/>
          <w:sz w:val="24"/>
          <w:szCs w:val="24"/>
        </w:rPr>
        <w:t>МБШХЬДУ «</w:t>
      </w:r>
      <w:r w:rsidRPr="00504A0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Pr="00504A02">
        <w:rPr>
          <w:rFonts w:ascii="Times New Roman" w:hAnsi="Times New Roman" w:cs="Times New Roman"/>
          <w:b/>
          <w:sz w:val="24"/>
          <w:szCs w:val="24"/>
        </w:rPr>
        <w:t>алхан-Юртан</w:t>
      </w:r>
      <w:proofErr w:type="spellEnd"/>
      <w:r w:rsidRPr="00504A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504A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504A02">
        <w:rPr>
          <w:rFonts w:ascii="Times New Roman" w:hAnsi="Times New Roman" w:cs="Times New Roman"/>
          <w:b/>
          <w:sz w:val="24"/>
          <w:szCs w:val="24"/>
        </w:rPr>
        <w:t xml:space="preserve"> № 4 «Сафина»)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B41707" w:rsidRP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методических и иных документах</w:t>
      </w:r>
      <w:bookmarkEnd w:id="0"/>
      <w:r w:rsidR="00B41707" w:rsidRP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, разработанных образовательной организацией для обеспечения образовательного процесса</w:t>
      </w:r>
    </w:p>
    <w:p w:rsidR="00AF7EEC" w:rsidRPr="00AF7EEC" w:rsidRDefault="00AF7EEC" w:rsidP="00AF7EEC">
      <w:pPr>
        <w:spacing w:after="0"/>
        <w:ind w:right="-144"/>
        <w:jc w:val="center"/>
        <w:rPr>
          <w:rFonts w:ascii="Times New Roman" w:hAnsi="Times New Roman"/>
          <w:b/>
          <w:sz w:val="28"/>
          <w:szCs w:val="28"/>
        </w:rPr>
      </w:pPr>
      <w:r w:rsidRPr="00AF7EEC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AF7EEC">
        <w:rPr>
          <w:rFonts w:ascii="Times New Roman" w:hAnsi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AF7EEC">
        <w:rPr>
          <w:rFonts w:ascii="Times New Roman" w:hAnsi="Times New Roman"/>
          <w:b/>
          <w:sz w:val="28"/>
          <w:szCs w:val="28"/>
        </w:rPr>
        <w:t xml:space="preserve"> дошкольно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AF7EEC">
        <w:rPr>
          <w:rFonts w:ascii="Times New Roman" w:hAnsi="Times New Roman"/>
          <w:b/>
          <w:sz w:val="28"/>
          <w:szCs w:val="28"/>
        </w:rPr>
        <w:t xml:space="preserve"> образовательно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AF7EEC">
        <w:rPr>
          <w:rFonts w:ascii="Times New Roman" w:hAnsi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7829E3" w:rsidRPr="00AF7EEC" w:rsidRDefault="00AF7EEC" w:rsidP="00AF7EE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EEC">
        <w:rPr>
          <w:rFonts w:ascii="Times New Roman" w:hAnsi="Times New Roman"/>
          <w:b/>
          <w:sz w:val="28"/>
          <w:szCs w:val="28"/>
        </w:rPr>
        <w:t>«ДЕТСКИЙ САД № 4 «САФИНА» С. АЛХАН-ЮРТ»</w:t>
      </w:r>
    </w:p>
    <w:p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707" w:rsidRPr="00AF7EEC" w:rsidRDefault="00B41707" w:rsidP="00AF7EE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 МБДОУ «Детский сад №</w:t>
      </w:r>
      <w:r w:rsid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«Сафина» </w:t>
      </w: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</w:t>
      </w:r>
      <w:r w:rsid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-Юрт».</w:t>
      </w:r>
    </w:p>
    <w:p w:rsidR="00B41707" w:rsidRPr="00AF7EEC" w:rsidRDefault="00B41707" w:rsidP="00AF7EE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программы педагогов для детей по группам.</w:t>
      </w:r>
    </w:p>
    <w:p w:rsidR="00B41707" w:rsidRPr="00AF7EEC" w:rsidRDefault="00B41707" w:rsidP="00AF7EE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:rsidR="00B41707" w:rsidRPr="00AF7EEC" w:rsidRDefault="00B41707" w:rsidP="00AF7EE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:rsidR="00B41707" w:rsidRPr="00AF7EEC" w:rsidRDefault="00B41707" w:rsidP="007E3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:rsidR="00B41707" w:rsidRPr="00AF7EEC" w:rsidRDefault="00B41707" w:rsidP="00AF7E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 МБДОУ «</w:t>
      </w:r>
      <w:r w:rsidR="00F5486B"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</w:t>
      </w:r>
      <w:r w:rsid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«Сафина»</w:t>
      </w:r>
      <w:r w:rsidR="00F5486B"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F5486B"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</w:t>
      </w:r>
      <w:r w:rsid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-Юрт»</w:t>
      </w:r>
    </w:p>
    <w:p w:rsidR="00B41707" w:rsidRPr="00AF7EEC" w:rsidRDefault="00B41707" w:rsidP="00AF7E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:rsidR="00B41707" w:rsidRPr="00AF7EEC" w:rsidRDefault="00B41707" w:rsidP="00AF7E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:rsidR="00B41707" w:rsidRPr="00AF7EEC" w:rsidRDefault="00B41707" w:rsidP="00AF7E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:rsidR="00B41707" w:rsidRPr="00AF7EEC" w:rsidRDefault="00B41707" w:rsidP="00AF7E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:rsidR="00B41707" w:rsidRPr="00AF7EEC" w:rsidRDefault="00F5486B" w:rsidP="00AF7E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="00B41707"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:rsidR="00F5486B" w:rsidRPr="00AF7EEC" w:rsidRDefault="00F5486B" w:rsidP="00AF7E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 образовательной деятельности на учебный год</w:t>
      </w:r>
      <w:r w:rsidR="007E3E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707" w:rsidRPr="00AF7EEC" w:rsidRDefault="007E3E57" w:rsidP="00AF7E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B41707" w:rsidRPr="00AF7EE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:rsidR="00B41707" w:rsidRPr="00AF7EEC" w:rsidRDefault="007E3E57" w:rsidP="00AF7E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41707" w:rsidRPr="00AF7EE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:rsidR="00B41707" w:rsidRPr="00AF7EEC" w:rsidRDefault="00B41707" w:rsidP="00AF7E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:rsidR="00B41707" w:rsidRPr="00AF7EEC" w:rsidRDefault="00B41707" w:rsidP="00AF7E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AF7EEC" w:rsidRDefault="00B41707" w:rsidP="00AF7E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AF7EE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:rsidR="00B41707" w:rsidRPr="00AF7EEC" w:rsidRDefault="00B41707" w:rsidP="007E3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:rsidR="00B41707" w:rsidRPr="00AF7EEC" w:rsidRDefault="00B41707" w:rsidP="00AF7EE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:rsidR="00B41707" w:rsidRPr="00AF7EEC" w:rsidRDefault="00F5486B" w:rsidP="00AF7EE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 </w:t>
      </w:r>
      <w:r w:rsidR="00B41707"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:rsidR="00B41707" w:rsidRPr="00AF7EEC" w:rsidRDefault="00B41707" w:rsidP="00AF7EE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работников ДОУ по видам и должностям.</w:t>
      </w:r>
    </w:p>
    <w:p w:rsidR="00B41707" w:rsidRPr="00AF7EEC" w:rsidRDefault="00B41707" w:rsidP="00AF7EE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безопасности</w:t>
      </w:r>
      <w:r w:rsid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AF7EEC" w:rsidRDefault="00B41707" w:rsidP="00AF7EE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:rsidR="00B41707" w:rsidRPr="00AF7EEC" w:rsidRDefault="00B41707" w:rsidP="007E3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Кадровое обеспечение образовательного процесса</w:t>
      </w:r>
    </w:p>
    <w:p w:rsidR="00B41707" w:rsidRPr="00AF7EEC" w:rsidRDefault="00B41707" w:rsidP="00AF7EE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:rsidR="00B41707" w:rsidRPr="00AF7EEC" w:rsidRDefault="00B41707" w:rsidP="00AF7EE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:rsidR="00B41707" w:rsidRPr="00AF7EEC" w:rsidRDefault="00B41707" w:rsidP="00AF7EE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:rsidR="00B41707" w:rsidRPr="00AF7EEC" w:rsidRDefault="00B41707" w:rsidP="00AF7EE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:rsidR="00B41707" w:rsidRPr="00AF7EEC" w:rsidRDefault="00B41707" w:rsidP="00AF7EE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договор.</w:t>
      </w:r>
    </w:p>
    <w:p w:rsidR="00B41707" w:rsidRPr="00AF7EEC" w:rsidRDefault="00B41707" w:rsidP="007E3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</w:t>
      </w:r>
      <w:r w:rsidR="00AF7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F7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оснащение образовательного процесса</w:t>
      </w:r>
    </w:p>
    <w:p w:rsidR="00B41707" w:rsidRPr="00AF7EEC" w:rsidRDefault="00B41707" w:rsidP="00AF7EE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:rsidR="00B41707" w:rsidRPr="00AF7EEC" w:rsidRDefault="00B41707" w:rsidP="007E3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:rsidR="00B41707" w:rsidRPr="00AF7EEC" w:rsidRDefault="00B41707" w:rsidP="00AF7EE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AF7EEC" w:rsidRDefault="00B41707" w:rsidP="007E3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</w:t>
      </w:r>
      <w:r w:rsidR="007E3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F7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B41707" w:rsidRPr="00AF7EEC" w:rsidRDefault="00B41707" w:rsidP="00AF7EE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AF7EEC" w:rsidRDefault="00B41707" w:rsidP="00AF7EE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:rsidR="00B41707" w:rsidRPr="00AF7EEC" w:rsidRDefault="00B41707" w:rsidP="007E3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</w:t>
      </w:r>
    </w:p>
    <w:p w:rsidR="00B41707" w:rsidRPr="00AF7EEC" w:rsidRDefault="00B41707" w:rsidP="00AF7EE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:rsidR="00B41707" w:rsidRPr="00AF7EEC" w:rsidRDefault="00B41707" w:rsidP="00AF7EE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:rsidR="002B716A" w:rsidRPr="00AF7EEC" w:rsidRDefault="002B716A" w:rsidP="00AF7EEC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716A" w:rsidRPr="00AF7EEC" w:rsidSect="00B417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133DF7"/>
    <w:rsid w:val="00190BE9"/>
    <w:rsid w:val="002B716A"/>
    <w:rsid w:val="00543999"/>
    <w:rsid w:val="007829E3"/>
    <w:rsid w:val="007E3E57"/>
    <w:rsid w:val="00AF7EEC"/>
    <w:rsid w:val="00B41707"/>
    <w:rsid w:val="00B66C28"/>
    <w:rsid w:val="00F5486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3FEE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EEC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1"/>
    <w:qFormat/>
    <w:rsid w:val="00AF7E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AF7EEC"/>
    <w:rPr>
      <w:b/>
      <w:bCs/>
      <w:color w:val="26282F"/>
    </w:rPr>
  </w:style>
  <w:style w:type="character" w:customStyle="1" w:styleId="a5">
    <w:name w:val="Без интервала Знак"/>
    <w:link w:val="a4"/>
    <w:uiPriority w:val="1"/>
    <w:locked/>
    <w:rsid w:val="00AF7E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ybinka54.ucoz.ru/analiz_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4_rezhim_dnja_na_vse_vozrastnye_gruppy.doc" TargetMode="External"/><Relationship Id="rId5" Type="http://schemas.openxmlformats.org/officeDocument/2006/relationships/hyperlink" Target="http://rybinka54.ucoz.ru/1/obshhij_rezhim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Лиза</cp:lastModifiedBy>
  <cp:revision>2</cp:revision>
  <dcterms:created xsi:type="dcterms:W3CDTF">2019-10-10T06:23:00Z</dcterms:created>
  <dcterms:modified xsi:type="dcterms:W3CDTF">2019-10-10T06:23:00Z</dcterms:modified>
</cp:coreProperties>
</file>